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C3" w:rsidRDefault="00E56BC3"/>
    <w:tbl>
      <w:tblPr>
        <w:tblW w:w="15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5"/>
        <w:gridCol w:w="5944"/>
        <w:gridCol w:w="1559"/>
        <w:gridCol w:w="1276"/>
        <w:gridCol w:w="1359"/>
        <w:gridCol w:w="1300"/>
        <w:gridCol w:w="1300"/>
        <w:gridCol w:w="1300"/>
        <w:gridCol w:w="1300"/>
      </w:tblGrid>
      <w:tr w:rsidR="00B469F3" w:rsidRPr="00B469F3" w:rsidTr="00B469F3">
        <w:trPr>
          <w:trHeight w:val="660"/>
        </w:trPr>
        <w:tc>
          <w:tcPr>
            <w:tcW w:w="157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9F3" w:rsidRDefault="00B469F3" w:rsidP="00B469F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</w:rPr>
              <w:t>Общие данные о результатах референдума</w:t>
            </w:r>
            <w:bookmarkStart w:id="0" w:name="_GoBack"/>
            <w:bookmarkEnd w:id="0"/>
            <w:r>
              <w:rPr>
                <w:rFonts w:ascii="Times New Roman CYR" w:eastAsia="Times New Roman" w:hAnsi="Times New Roman CYR" w:cs="Times New Roman CYR"/>
                <w:b/>
                <w:bCs/>
              </w:rPr>
              <w:t xml:space="preserve"> по вопросу введения самообложения граждан на территории муниципальных образований          Нижнекамского муниципального района Республики Татарстан 19 ноября 2017 года</w:t>
            </w:r>
          </w:p>
          <w:p w:rsidR="00E56BC3" w:rsidRPr="00B469F3" w:rsidRDefault="00E56BC3" w:rsidP="00B469F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</w:rPr>
            </w:pPr>
          </w:p>
        </w:tc>
      </w:tr>
      <w:tr w:rsidR="00B469F3" w:rsidRPr="00B469F3" w:rsidTr="00E56BC3">
        <w:trPr>
          <w:trHeight w:val="46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избирательной кампании/ кампании референдума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избирателей/</w:t>
            </w: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участников  референдума, внесенных в список на момент окончания голосования</w:t>
            </w:r>
          </w:p>
        </w:tc>
        <w:tc>
          <w:tcPr>
            <w:tcW w:w="2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избирателей/участников  референдума, принявших участие в избирательной кампании/кампании референдума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голосов участников референдума, по позициям «Да» и «Нет», содержащимся в бюллетенях</w:t>
            </w:r>
          </w:p>
        </w:tc>
      </w:tr>
      <w:tr w:rsidR="00B469F3" w:rsidRPr="00B469F3" w:rsidTr="00E56BC3">
        <w:trPr>
          <w:trHeight w:val="140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абсолютное значение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процентах от числа участников референдума, принявших участие в голосовании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абсолютное значение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процентах от числа участников референдума, принявших участие в голосовании</w:t>
            </w:r>
          </w:p>
        </w:tc>
      </w:tr>
      <w:tr w:rsidR="00B469F3" w:rsidRPr="00B469F3" w:rsidTr="00E56BC3">
        <w:trPr>
          <w:trHeight w:val="235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абсолютное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«Да»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«Нет»</w:t>
            </w:r>
          </w:p>
        </w:tc>
      </w:tr>
      <w:tr w:rsidR="00B469F3" w:rsidRPr="00B469F3" w:rsidTr="00E56BC3">
        <w:trPr>
          <w:trHeight w:val="27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референдум Афанасовского</w:t>
            </w:r>
            <w:r w:rsidRPr="00E56B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2853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1473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51,63%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1061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72,03%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27,97%</w:t>
            </w:r>
          </w:p>
        </w:tc>
      </w:tr>
      <w:tr w:rsidR="00B469F3" w:rsidRPr="00B469F3" w:rsidTr="00E56BC3">
        <w:trPr>
          <w:trHeight w:val="268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референдум Простинского</w:t>
            </w:r>
            <w:r w:rsidRPr="00E56B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64,13%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95,74%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4,26%</w:t>
            </w:r>
          </w:p>
        </w:tc>
      </w:tr>
      <w:tr w:rsidR="00B469F3" w:rsidRPr="00B469F3" w:rsidTr="00E56BC3">
        <w:trPr>
          <w:trHeight w:val="27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референдум Красноключинского</w:t>
            </w:r>
            <w:r w:rsidRPr="00E56B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2182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1397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64,02%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966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69,15%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30,85%</w:t>
            </w:r>
          </w:p>
        </w:tc>
      </w:tr>
      <w:tr w:rsidR="00B469F3" w:rsidRPr="00B469F3" w:rsidTr="00E56BC3">
        <w:trPr>
          <w:trHeight w:val="262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референдум Шингальчинского</w:t>
            </w:r>
            <w:r w:rsidRPr="00E56B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1474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66,35%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90,29%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9,71%</w:t>
            </w:r>
          </w:p>
        </w:tc>
      </w:tr>
      <w:tr w:rsidR="00B469F3" w:rsidRPr="00B469F3" w:rsidTr="00E56BC3">
        <w:trPr>
          <w:trHeight w:val="28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референдум Каенлинского</w:t>
            </w:r>
            <w:r w:rsidRPr="00E56B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1667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54,71%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95,39%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4,61%</w:t>
            </w:r>
          </w:p>
        </w:tc>
      </w:tr>
      <w:tr w:rsidR="00B469F3" w:rsidRPr="00B469F3" w:rsidTr="00E56BC3">
        <w:trPr>
          <w:trHeight w:val="284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референдум Сухаревского</w:t>
            </w:r>
            <w:r w:rsidRPr="00E56B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63,39%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90,59%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9,41%</w:t>
            </w:r>
          </w:p>
        </w:tc>
      </w:tr>
      <w:tr w:rsidR="00B469F3" w:rsidRPr="00B469F3" w:rsidTr="00E56BC3">
        <w:trPr>
          <w:trHeight w:val="26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референдум Краснокадкинского</w:t>
            </w:r>
            <w:r w:rsidRPr="00E56B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1266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58,77%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86,83%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13,17%</w:t>
            </w:r>
          </w:p>
        </w:tc>
      </w:tr>
      <w:tr w:rsidR="00B469F3" w:rsidRPr="00B469F3" w:rsidTr="00E56BC3">
        <w:trPr>
          <w:trHeight w:val="27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референдум Майскогорского</w:t>
            </w:r>
            <w:r w:rsidRPr="00E56B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58,11%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85,16%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14,84%</w:t>
            </w:r>
          </w:p>
        </w:tc>
      </w:tr>
      <w:tr w:rsidR="00B469F3" w:rsidRPr="00B469F3" w:rsidTr="00E56BC3">
        <w:trPr>
          <w:trHeight w:val="26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референдум Шереметьевского</w:t>
            </w:r>
            <w:r w:rsidRPr="00E56B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1505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962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63,92%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834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86,69%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13,31%</w:t>
            </w:r>
          </w:p>
        </w:tc>
      </w:tr>
      <w:tr w:rsidR="00B469F3" w:rsidRPr="00B469F3" w:rsidTr="00E56BC3">
        <w:trPr>
          <w:trHeight w:val="286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референдум Нижнеуратьминского</w:t>
            </w:r>
            <w:r w:rsidRPr="00E56B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74,61%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461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97,46%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2,54%</w:t>
            </w:r>
          </w:p>
        </w:tc>
      </w:tr>
      <w:tr w:rsidR="00B469F3" w:rsidRPr="00B469F3" w:rsidTr="00E56BC3">
        <w:trPr>
          <w:trHeight w:val="263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референдум Макаровского</w:t>
            </w:r>
            <w:r w:rsidRPr="00E56B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55,46%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90,88%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9,12%</w:t>
            </w:r>
          </w:p>
        </w:tc>
      </w:tr>
      <w:tr w:rsidR="00B469F3" w:rsidRPr="00B469F3" w:rsidTr="00E56BC3">
        <w:trPr>
          <w:trHeight w:val="28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референдум Сосновского</w:t>
            </w:r>
            <w:r w:rsidRPr="00E56B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61,60%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80,37%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19,63%</w:t>
            </w:r>
          </w:p>
        </w:tc>
      </w:tr>
      <w:tr w:rsidR="00B469F3" w:rsidRPr="00B469F3" w:rsidTr="00E56BC3">
        <w:trPr>
          <w:trHeight w:val="271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референдум Елантовского</w:t>
            </w:r>
            <w:r w:rsidRPr="00E56B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57,74%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75,91%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24,09%</w:t>
            </w:r>
          </w:p>
        </w:tc>
      </w:tr>
      <w:tr w:rsidR="00B469F3" w:rsidRPr="00B469F3" w:rsidTr="00E56BC3">
        <w:trPr>
          <w:trHeight w:val="275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референдум Кармалинского</w:t>
            </w:r>
            <w:r w:rsidRPr="00E56B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528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54,15%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429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81,25%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18,75%</w:t>
            </w:r>
          </w:p>
        </w:tc>
      </w:tr>
      <w:tr w:rsidR="00B469F3" w:rsidRPr="00B469F3" w:rsidTr="00E56BC3">
        <w:trPr>
          <w:trHeight w:val="279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референдум Старошешминского</w:t>
            </w:r>
            <w:r w:rsidRPr="00E56B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1081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51,53%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77,74%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469F3">
              <w:rPr>
                <w:rFonts w:ascii="Times New Roman" w:eastAsia="Times New Roman" w:hAnsi="Times New Roman" w:cs="Times New Roman"/>
                <w:sz w:val="20"/>
                <w:szCs w:val="20"/>
              </w:rPr>
              <w:t>22,26%</w:t>
            </w:r>
          </w:p>
        </w:tc>
      </w:tr>
      <w:tr w:rsidR="00B469F3" w:rsidRPr="00B469F3" w:rsidTr="00E56BC3">
        <w:trPr>
          <w:trHeight w:val="37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выбранным территориям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10399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59,15%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83,03%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9F3" w:rsidRPr="00B469F3" w:rsidRDefault="00B469F3" w:rsidP="00B46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69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16,97%</w:t>
            </w:r>
          </w:p>
        </w:tc>
      </w:tr>
    </w:tbl>
    <w:p w:rsidR="00B469F3" w:rsidRDefault="00B469F3" w:rsidP="00B469F3">
      <w:pPr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E56BC3" w:rsidRDefault="00E56BC3" w:rsidP="00B469F3">
      <w:pPr>
        <w:spacing w:after="0"/>
        <w:rPr>
          <w:rFonts w:ascii="Times New Roman" w:hAnsi="Times New Roman" w:cs="Times New Roman"/>
        </w:rPr>
      </w:pPr>
    </w:p>
    <w:p w:rsidR="00B469F3" w:rsidRPr="00B469F3" w:rsidRDefault="00B469F3" w:rsidP="00E56BC3">
      <w:pPr>
        <w:spacing w:after="0"/>
        <w:ind w:left="9356" w:hanging="284"/>
        <w:rPr>
          <w:rFonts w:ascii="Times New Roman" w:hAnsi="Times New Roman" w:cs="Times New Roman"/>
        </w:rPr>
      </w:pPr>
      <w:r w:rsidRPr="00B469F3">
        <w:rPr>
          <w:rFonts w:ascii="Times New Roman" w:hAnsi="Times New Roman" w:cs="Times New Roman"/>
        </w:rPr>
        <w:t>Территориальная избирательная комиссия</w:t>
      </w:r>
    </w:p>
    <w:p w:rsidR="00B469F3" w:rsidRPr="00B469F3" w:rsidRDefault="00B469F3" w:rsidP="00E56BC3">
      <w:pPr>
        <w:spacing w:after="0"/>
        <w:ind w:left="9356" w:hanging="284"/>
        <w:rPr>
          <w:rFonts w:ascii="Times New Roman" w:hAnsi="Times New Roman" w:cs="Times New Roman"/>
        </w:rPr>
      </w:pPr>
      <w:r w:rsidRPr="00B469F3">
        <w:rPr>
          <w:rFonts w:ascii="Times New Roman" w:hAnsi="Times New Roman" w:cs="Times New Roman"/>
        </w:rPr>
        <w:t>(Избирательная комиссия муниципального образования)</w:t>
      </w:r>
    </w:p>
    <w:p w:rsidR="00B469F3" w:rsidRPr="00B469F3" w:rsidRDefault="00B469F3" w:rsidP="00E56BC3">
      <w:pPr>
        <w:spacing w:after="0"/>
        <w:ind w:left="9356" w:hanging="284"/>
        <w:rPr>
          <w:rFonts w:ascii="Times New Roman" w:hAnsi="Times New Roman" w:cs="Times New Roman"/>
        </w:rPr>
      </w:pPr>
      <w:r w:rsidRPr="00B469F3">
        <w:rPr>
          <w:rFonts w:ascii="Times New Roman" w:hAnsi="Times New Roman" w:cs="Times New Roman"/>
        </w:rPr>
        <w:t>Нижнекамского района Республики Татарстан</w:t>
      </w:r>
    </w:p>
    <w:p w:rsidR="00B469F3" w:rsidRPr="00B469F3" w:rsidRDefault="00B469F3" w:rsidP="00B469F3">
      <w:pPr>
        <w:spacing w:after="0"/>
        <w:rPr>
          <w:rFonts w:ascii="Times New Roman" w:hAnsi="Times New Roman" w:cs="Times New Roman"/>
        </w:rPr>
      </w:pPr>
    </w:p>
    <w:p w:rsidR="00BD0E3E" w:rsidRDefault="00B469F3" w:rsidP="00B469F3">
      <w:pPr>
        <w:spacing w:after="0"/>
      </w:pPr>
      <w:r>
        <w:t xml:space="preserve"> </w:t>
      </w:r>
    </w:p>
    <w:sectPr w:rsidR="00BD0E3E" w:rsidSect="00E56BC3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F3"/>
    <w:rsid w:val="003F3B31"/>
    <w:rsid w:val="006D5E00"/>
    <w:rsid w:val="006E5D97"/>
    <w:rsid w:val="00A043E6"/>
    <w:rsid w:val="00B469F3"/>
    <w:rsid w:val="00BD0E3E"/>
    <w:rsid w:val="00E5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23F28-4326-4F19-82BE-6E51878F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cp:lastPrinted>2017-11-20T02:37:00Z</cp:lastPrinted>
  <dcterms:created xsi:type="dcterms:W3CDTF">2017-11-20T05:15:00Z</dcterms:created>
  <dcterms:modified xsi:type="dcterms:W3CDTF">2017-11-20T05:15:00Z</dcterms:modified>
</cp:coreProperties>
</file>